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31559CF4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</w:t>
      </w:r>
      <w:r w:rsidR="00B93DED">
        <w:rPr>
          <w:rFonts w:eastAsia="Calibri"/>
          <w:color w:val="262626" w:themeColor="text1" w:themeTint="D9"/>
          <w:lang w:eastAsia="en-US"/>
        </w:rPr>
        <w:t>0</w:t>
      </w:r>
      <w:r w:rsidR="00D1552B">
        <w:rPr>
          <w:rFonts w:eastAsia="Calibri"/>
          <w:color w:val="262626" w:themeColor="text1" w:themeTint="D9"/>
          <w:lang w:eastAsia="en-US"/>
        </w:rPr>
        <w:t>1</w:t>
      </w:r>
      <w:r w:rsidR="00337621" w:rsidRPr="00F170E3">
        <w:rPr>
          <w:rFonts w:eastAsia="Calibri"/>
          <w:color w:val="262626" w:themeColor="text1" w:themeTint="D9"/>
          <w:lang w:eastAsia="en-US"/>
        </w:rPr>
        <w:t>/2</w:t>
      </w:r>
      <w:r w:rsidR="00D1552B">
        <w:rPr>
          <w:rFonts w:eastAsia="Calibri"/>
          <w:color w:val="262626" w:themeColor="text1" w:themeTint="D9"/>
          <w:lang w:eastAsia="en-US"/>
        </w:rPr>
        <w:t>6</w:t>
      </w:r>
      <w:r w:rsidR="00337621" w:rsidRPr="00F170E3">
        <w:rPr>
          <w:rFonts w:eastAsia="Calibri"/>
          <w:color w:val="262626" w:themeColor="text1" w:themeTint="D9"/>
          <w:lang w:eastAsia="en-US"/>
        </w:rPr>
        <w:t>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642/2a</w:t>
      </w:r>
    </w:p>
    <w:p w14:paraId="21F34589" w14:textId="7C2C696B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21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ledna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2929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713170C1" w14:textId="103E19F0" w:rsidR="002529D6" w:rsidRPr="00F170E3" w:rsidRDefault="00697662" w:rsidP="004210DD">
      <w:pPr>
        <w:jc w:val="center"/>
        <w:rPr>
          <w:b/>
          <w:bCs/>
          <w:color w:val="262626" w:themeColor="text1" w:themeTint="D9"/>
          <w:sz w:val="22"/>
          <w:szCs w:val="22"/>
          <w:lang w:eastAsia="en-US"/>
        </w:rPr>
      </w:pPr>
      <w:r>
        <w:rPr>
          <w:b/>
          <w:bCs/>
          <w:color w:val="262626" w:themeColor="text1" w:themeTint="D9"/>
          <w:sz w:val="22"/>
          <w:szCs w:val="22"/>
          <w:lang w:eastAsia="en-US"/>
        </w:rPr>
        <w:t>místnost 326a</w:t>
      </w:r>
      <w:r w:rsidR="007C76B3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– III., 3. patro KÚLK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29C5B8F7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1E47BEA8" w14:textId="77777777" w:rsidR="00646F9B" w:rsidRPr="00F170E3" w:rsidRDefault="00646F9B" w:rsidP="00646F9B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59692E19" w14:textId="3F40B014" w:rsidR="00646F9B" w:rsidRDefault="00684D64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>
        <w:rPr>
          <w:color w:val="262626" w:themeColor="text1" w:themeTint="D9"/>
          <w:lang w:eastAsia="en-US"/>
        </w:rPr>
        <w:t>ZR-RO</w:t>
      </w:r>
      <w:r w:rsidR="006E1890">
        <w:rPr>
          <w:color w:val="262626" w:themeColor="text1" w:themeTint="D9"/>
          <w:lang w:eastAsia="en-US"/>
        </w:rPr>
        <w:t xml:space="preserve"> č. 15/26 – úprava kapitoly</w:t>
      </w:r>
      <w:r w:rsidR="00AF2E9D">
        <w:rPr>
          <w:color w:val="262626" w:themeColor="text1" w:themeTint="D9"/>
          <w:lang w:eastAsia="en-US"/>
        </w:rPr>
        <w:t xml:space="preserve"> 920 09 Kapitálové výdaje resortu zdravotnictví a kapitoly 920 14</w:t>
      </w:r>
      <w:r w:rsidR="009D6F55">
        <w:rPr>
          <w:color w:val="262626" w:themeColor="text1" w:themeTint="D9"/>
          <w:lang w:eastAsia="en-US"/>
        </w:rPr>
        <w:t xml:space="preserve"> Kapitálové výdaje resortu investic a správy nemovitého majetku – VZ Semily a VZ Frýdlant</w:t>
      </w:r>
    </w:p>
    <w:p w14:paraId="289910F0" w14:textId="6E8B52FE" w:rsidR="00C72A77" w:rsidRPr="00C72A77" w:rsidRDefault="005D77CF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>
        <w:rPr>
          <w:color w:val="262626" w:themeColor="text1" w:themeTint="D9"/>
          <w:lang w:eastAsia="en-US"/>
        </w:rPr>
        <w:t>Vyhlášení programu č. 9.1, programu č. 9.2</w:t>
      </w:r>
      <w:r w:rsidR="00EC3BCE">
        <w:rPr>
          <w:color w:val="262626" w:themeColor="text1" w:themeTint="D9"/>
          <w:lang w:eastAsia="en-US"/>
        </w:rPr>
        <w:t>, programu 9.3, programu 9.4 a programu č. 9.5</w:t>
      </w:r>
      <w:r w:rsidR="00F405F7">
        <w:rPr>
          <w:color w:val="262626" w:themeColor="text1" w:themeTint="D9"/>
          <w:lang w:eastAsia="en-US"/>
        </w:rPr>
        <w:t xml:space="preserve"> DFLK, oblast podpory č. 9 Zdravotnictví </w:t>
      </w:r>
    </w:p>
    <w:p w14:paraId="13B8AE8E" w14:textId="77777777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t>Písemné informace pro jednání Zastupitelstva Libereckého kraje</w:t>
      </w:r>
    </w:p>
    <w:p w14:paraId="6D5BB4C1" w14:textId="11AD15E0" w:rsidR="00646F9B" w:rsidRDefault="00646F9B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646F9B">
        <w:rPr>
          <w:color w:val="262626" w:themeColor="text1" w:themeTint="D9"/>
          <w:lang w:eastAsia="en-US"/>
        </w:rPr>
        <w:t xml:space="preserve">RO č. </w:t>
      </w:r>
      <w:r w:rsidR="00B618E2">
        <w:rPr>
          <w:color w:val="262626" w:themeColor="text1" w:themeTint="D9"/>
          <w:lang w:eastAsia="en-US"/>
        </w:rPr>
        <w:t>14</w:t>
      </w:r>
      <w:r w:rsidRPr="00646F9B">
        <w:rPr>
          <w:color w:val="262626" w:themeColor="text1" w:themeTint="D9"/>
          <w:lang w:eastAsia="en-US"/>
        </w:rPr>
        <w:t>/2</w:t>
      </w:r>
      <w:r w:rsidR="00B618E2">
        <w:rPr>
          <w:color w:val="262626" w:themeColor="text1" w:themeTint="D9"/>
          <w:lang w:eastAsia="en-US"/>
        </w:rPr>
        <w:t>6</w:t>
      </w:r>
      <w:r w:rsidRPr="00646F9B">
        <w:rPr>
          <w:color w:val="262626" w:themeColor="text1" w:themeTint="D9"/>
          <w:lang w:eastAsia="en-US"/>
        </w:rPr>
        <w:t xml:space="preserve"> – </w:t>
      </w:r>
      <w:r w:rsidR="00B618E2">
        <w:rPr>
          <w:color w:val="262626" w:themeColor="text1" w:themeTint="D9"/>
          <w:lang w:eastAsia="en-US"/>
        </w:rPr>
        <w:t>alokace zdroj</w:t>
      </w:r>
      <w:r w:rsidR="00027C8D">
        <w:rPr>
          <w:color w:val="262626" w:themeColor="text1" w:themeTint="D9"/>
          <w:lang w:eastAsia="en-US"/>
        </w:rPr>
        <w:t xml:space="preserve">ů do rozpočtu 2026, </w:t>
      </w:r>
      <w:r w:rsidRPr="00646F9B">
        <w:rPr>
          <w:color w:val="262626" w:themeColor="text1" w:themeTint="D9"/>
          <w:lang w:eastAsia="en-US"/>
        </w:rPr>
        <w:t xml:space="preserve">úprava </w:t>
      </w:r>
      <w:r w:rsidR="00027C8D">
        <w:rPr>
          <w:color w:val="262626" w:themeColor="text1" w:themeTint="D9"/>
          <w:lang w:eastAsia="en-US"/>
        </w:rPr>
        <w:t>kapitol resortu zdravotnictví 912 09</w:t>
      </w:r>
      <w:r w:rsidR="00485320">
        <w:rPr>
          <w:color w:val="262626" w:themeColor="text1" w:themeTint="D9"/>
          <w:lang w:eastAsia="en-US"/>
        </w:rPr>
        <w:t xml:space="preserve"> Účelové příspěvky PO, 914 09 Působnosti, 917 09 Transfery</w:t>
      </w:r>
      <w:r w:rsidR="003D4167">
        <w:rPr>
          <w:color w:val="262626" w:themeColor="text1" w:themeTint="D9"/>
          <w:lang w:eastAsia="en-US"/>
        </w:rPr>
        <w:t xml:space="preserve"> a 920 14 Kapitálové výdaje odboru investic</w:t>
      </w:r>
      <w:r w:rsidR="00485320">
        <w:rPr>
          <w:color w:val="262626" w:themeColor="text1" w:themeTint="D9"/>
          <w:lang w:eastAsia="en-US"/>
        </w:rPr>
        <w:t xml:space="preserve"> </w:t>
      </w:r>
      <w:r w:rsidR="008C728E">
        <w:rPr>
          <w:color w:val="262626" w:themeColor="text1" w:themeTint="D9"/>
          <w:lang w:eastAsia="en-US"/>
        </w:rPr>
        <w:t xml:space="preserve">a správy nemovitého majetku   </w:t>
      </w:r>
    </w:p>
    <w:p w14:paraId="1AA37953" w14:textId="5A9A1181" w:rsidR="00C72A77" w:rsidRDefault="00C72A77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 w:rsidRPr="00B93DED">
        <w:rPr>
          <w:color w:val="262626" w:themeColor="text1" w:themeTint="D9"/>
          <w:lang w:eastAsia="en-US"/>
        </w:rPr>
        <w:t xml:space="preserve">RO č. </w:t>
      </w:r>
      <w:r w:rsidR="002C2CDC">
        <w:rPr>
          <w:color w:val="262626" w:themeColor="text1" w:themeTint="D9"/>
          <w:lang w:eastAsia="en-US"/>
        </w:rPr>
        <w:t>16</w:t>
      </w:r>
      <w:r w:rsidRPr="00B93DED">
        <w:rPr>
          <w:color w:val="262626" w:themeColor="text1" w:themeTint="D9"/>
          <w:lang w:eastAsia="en-US"/>
        </w:rPr>
        <w:t>/2</w:t>
      </w:r>
      <w:r w:rsidR="002C2CDC">
        <w:rPr>
          <w:color w:val="262626" w:themeColor="text1" w:themeTint="D9"/>
          <w:lang w:eastAsia="en-US"/>
        </w:rPr>
        <w:t>6</w:t>
      </w:r>
      <w:r w:rsidRPr="00B93DED">
        <w:rPr>
          <w:color w:val="262626" w:themeColor="text1" w:themeTint="D9"/>
          <w:lang w:eastAsia="en-US"/>
        </w:rPr>
        <w:t xml:space="preserve"> </w:t>
      </w:r>
      <w:r w:rsidR="00B94B4D">
        <w:rPr>
          <w:color w:val="262626" w:themeColor="text1" w:themeTint="D9"/>
          <w:lang w:eastAsia="en-US"/>
        </w:rPr>
        <w:t>–</w:t>
      </w:r>
      <w:r w:rsidRPr="00B93DED">
        <w:rPr>
          <w:color w:val="262626" w:themeColor="text1" w:themeTint="D9"/>
          <w:lang w:eastAsia="en-US"/>
        </w:rPr>
        <w:t xml:space="preserve"> </w:t>
      </w:r>
      <w:r w:rsidR="00B94B4D">
        <w:rPr>
          <w:color w:val="262626" w:themeColor="text1" w:themeTint="D9"/>
          <w:lang w:eastAsia="en-US"/>
        </w:rPr>
        <w:t xml:space="preserve">alokace zdrojů do rozpočtu kraje 2026, </w:t>
      </w:r>
      <w:r w:rsidRPr="00B93DED">
        <w:rPr>
          <w:color w:val="262626" w:themeColor="text1" w:themeTint="D9"/>
          <w:lang w:eastAsia="en-US"/>
        </w:rPr>
        <w:t>úprav</w:t>
      </w:r>
      <w:r w:rsidR="008377F6">
        <w:rPr>
          <w:color w:val="262626" w:themeColor="text1" w:themeTint="D9"/>
          <w:lang w:eastAsia="en-US"/>
        </w:rPr>
        <w:t>a</w:t>
      </w:r>
      <w:r w:rsidRPr="00B93DED">
        <w:rPr>
          <w:color w:val="262626" w:themeColor="text1" w:themeTint="D9"/>
          <w:lang w:eastAsia="en-US"/>
        </w:rPr>
        <w:t xml:space="preserve"> kapitoly 9</w:t>
      </w:r>
      <w:r w:rsidR="00A31241">
        <w:rPr>
          <w:color w:val="262626" w:themeColor="text1" w:themeTint="D9"/>
          <w:lang w:eastAsia="en-US"/>
        </w:rPr>
        <w:t>26</w:t>
      </w:r>
      <w:r w:rsidRPr="00B93DED">
        <w:rPr>
          <w:color w:val="262626" w:themeColor="text1" w:themeTint="D9"/>
          <w:lang w:eastAsia="en-US"/>
        </w:rPr>
        <w:t xml:space="preserve"> 09 </w:t>
      </w:r>
      <w:r w:rsidR="00A31241">
        <w:rPr>
          <w:color w:val="262626" w:themeColor="text1" w:themeTint="D9"/>
          <w:lang w:eastAsia="en-US"/>
        </w:rPr>
        <w:t>Dotační fond LK</w:t>
      </w:r>
      <w:r w:rsidR="0066093F">
        <w:rPr>
          <w:color w:val="262626" w:themeColor="text1" w:themeTint="D9"/>
          <w:lang w:eastAsia="en-US"/>
        </w:rPr>
        <w:t xml:space="preserve">, odbor zdravotnictví </w:t>
      </w:r>
    </w:p>
    <w:p w14:paraId="63204991" w14:textId="4CDEAA2D" w:rsidR="0066093F" w:rsidRDefault="0066093F" w:rsidP="00C72A77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>
        <w:rPr>
          <w:color w:val="262626" w:themeColor="text1" w:themeTint="D9"/>
          <w:lang w:eastAsia="en-US"/>
        </w:rPr>
        <w:t>Plnění harmonogramu prací projektu Modernizace KNL – etapa č. 1</w:t>
      </w:r>
      <w:r w:rsidR="00E62159">
        <w:rPr>
          <w:color w:val="262626" w:themeColor="text1" w:themeTint="D9"/>
          <w:lang w:eastAsia="en-US"/>
        </w:rPr>
        <w:t xml:space="preserve"> (parkovací dům a Centrum urgentní medicíny – CUM)</w:t>
      </w:r>
    </w:p>
    <w:p w14:paraId="2B8F5366" w14:textId="77777777" w:rsidR="00DC59A2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Diskuse</w:t>
      </w:r>
    </w:p>
    <w:p w14:paraId="3B14466B" w14:textId="0DE19A4E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Různé. </w:t>
      </w:r>
    </w:p>
    <w:p w14:paraId="77BAA8FC" w14:textId="77777777" w:rsidR="00A813FD" w:rsidRDefault="00A813FD" w:rsidP="00AC510A">
      <w:pPr>
        <w:pStyle w:val="Odstavecseseznamem"/>
        <w:ind w:left="644"/>
        <w:jc w:val="both"/>
        <w:rPr>
          <w:color w:val="262626" w:themeColor="text1" w:themeTint="D9"/>
          <w:sz w:val="28"/>
          <w:szCs w:val="28"/>
          <w:lang w:eastAsia="en-US"/>
        </w:rPr>
      </w:pPr>
    </w:p>
    <w:p w14:paraId="53B9E489" w14:textId="55C5311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07010E"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E9DA8" w14:textId="77777777" w:rsidR="00CD73AC" w:rsidRDefault="00CD73AC">
      <w:r>
        <w:separator/>
      </w:r>
    </w:p>
  </w:endnote>
  <w:endnote w:type="continuationSeparator" w:id="0">
    <w:p w14:paraId="41D4546A" w14:textId="77777777" w:rsidR="00CD73AC" w:rsidRDefault="00CD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72D32415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</w:t>
          </w:r>
          <w:r w:rsidR="00AB3D50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7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Datová 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17DB2" w14:textId="77777777" w:rsidR="00CD73AC" w:rsidRDefault="00CD73AC">
      <w:r>
        <w:separator/>
      </w:r>
    </w:p>
  </w:footnote>
  <w:footnote w:type="continuationSeparator" w:id="0">
    <w:p w14:paraId="42D005F3" w14:textId="77777777" w:rsidR="00CD73AC" w:rsidRDefault="00CD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112946636" name="Obrázek 1129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27C8D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0E7D"/>
    <w:rsid w:val="000B10FA"/>
    <w:rsid w:val="000B5735"/>
    <w:rsid w:val="000B7A0F"/>
    <w:rsid w:val="000C2D14"/>
    <w:rsid w:val="000C4B0C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314B7"/>
    <w:rsid w:val="001338E5"/>
    <w:rsid w:val="00134B23"/>
    <w:rsid w:val="001352AE"/>
    <w:rsid w:val="001423A3"/>
    <w:rsid w:val="0014422B"/>
    <w:rsid w:val="00144AE3"/>
    <w:rsid w:val="00147618"/>
    <w:rsid w:val="001502E1"/>
    <w:rsid w:val="00150938"/>
    <w:rsid w:val="0015319B"/>
    <w:rsid w:val="001549F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38D7"/>
    <w:rsid w:val="001B721D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535A"/>
    <w:rsid w:val="002774C5"/>
    <w:rsid w:val="00283B38"/>
    <w:rsid w:val="0028419C"/>
    <w:rsid w:val="00284AAC"/>
    <w:rsid w:val="00290716"/>
    <w:rsid w:val="002907C1"/>
    <w:rsid w:val="00292507"/>
    <w:rsid w:val="00292510"/>
    <w:rsid w:val="002929E4"/>
    <w:rsid w:val="0029470F"/>
    <w:rsid w:val="00294CCB"/>
    <w:rsid w:val="00297C9C"/>
    <w:rsid w:val="002A5112"/>
    <w:rsid w:val="002B59D5"/>
    <w:rsid w:val="002C17B5"/>
    <w:rsid w:val="002C2CDC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D790F"/>
    <w:rsid w:val="002E12A2"/>
    <w:rsid w:val="002E1DD1"/>
    <w:rsid w:val="002E374C"/>
    <w:rsid w:val="002E67A7"/>
    <w:rsid w:val="002E6844"/>
    <w:rsid w:val="002F0AA9"/>
    <w:rsid w:val="002F1108"/>
    <w:rsid w:val="002F4D1A"/>
    <w:rsid w:val="002F58C4"/>
    <w:rsid w:val="002F610A"/>
    <w:rsid w:val="00301D50"/>
    <w:rsid w:val="00302E6B"/>
    <w:rsid w:val="00306382"/>
    <w:rsid w:val="0030687B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54A6"/>
    <w:rsid w:val="00356C64"/>
    <w:rsid w:val="0036506A"/>
    <w:rsid w:val="0037045C"/>
    <w:rsid w:val="00371542"/>
    <w:rsid w:val="003749C8"/>
    <w:rsid w:val="00374E76"/>
    <w:rsid w:val="00375F75"/>
    <w:rsid w:val="00381E7D"/>
    <w:rsid w:val="003837C2"/>
    <w:rsid w:val="00383C8F"/>
    <w:rsid w:val="00384FC4"/>
    <w:rsid w:val="00384FC8"/>
    <w:rsid w:val="00391822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1C95"/>
    <w:rsid w:val="003D1CBF"/>
    <w:rsid w:val="003D23E5"/>
    <w:rsid w:val="003D4167"/>
    <w:rsid w:val="003D5651"/>
    <w:rsid w:val="003D65CD"/>
    <w:rsid w:val="003D724C"/>
    <w:rsid w:val="003E194B"/>
    <w:rsid w:val="003E276D"/>
    <w:rsid w:val="003E2920"/>
    <w:rsid w:val="003E2B89"/>
    <w:rsid w:val="003E6A21"/>
    <w:rsid w:val="003E7EB9"/>
    <w:rsid w:val="00401081"/>
    <w:rsid w:val="00402106"/>
    <w:rsid w:val="00403E36"/>
    <w:rsid w:val="004065CC"/>
    <w:rsid w:val="00413D29"/>
    <w:rsid w:val="004210DD"/>
    <w:rsid w:val="004244C1"/>
    <w:rsid w:val="00426BC1"/>
    <w:rsid w:val="0043078D"/>
    <w:rsid w:val="00437A4B"/>
    <w:rsid w:val="00441218"/>
    <w:rsid w:val="00443707"/>
    <w:rsid w:val="00451092"/>
    <w:rsid w:val="00451822"/>
    <w:rsid w:val="004525E5"/>
    <w:rsid w:val="00452F2E"/>
    <w:rsid w:val="00453439"/>
    <w:rsid w:val="0045539E"/>
    <w:rsid w:val="00456DC5"/>
    <w:rsid w:val="00472920"/>
    <w:rsid w:val="00473CE1"/>
    <w:rsid w:val="00476261"/>
    <w:rsid w:val="004835DC"/>
    <w:rsid w:val="00485320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2853"/>
    <w:rsid w:val="004B4E5D"/>
    <w:rsid w:val="004B5DC7"/>
    <w:rsid w:val="004B70C0"/>
    <w:rsid w:val="004C04CB"/>
    <w:rsid w:val="004C4514"/>
    <w:rsid w:val="004C45BE"/>
    <w:rsid w:val="004C5A07"/>
    <w:rsid w:val="004C66E0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57E9"/>
    <w:rsid w:val="00516DE7"/>
    <w:rsid w:val="00522456"/>
    <w:rsid w:val="00524FAD"/>
    <w:rsid w:val="005265B2"/>
    <w:rsid w:val="00527935"/>
    <w:rsid w:val="00527D26"/>
    <w:rsid w:val="0053080E"/>
    <w:rsid w:val="0053515A"/>
    <w:rsid w:val="00535E88"/>
    <w:rsid w:val="005452C4"/>
    <w:rsid w:val="00547D95"/>
    <w:rsid w:val="005511AA"/>
    <w:rsid w:val="00554AEF"/>
    <w:rsid w:val="00561182"/>
    <w:rsid w:val="005618ED"/>
    <w:rsid w:val="00563883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A3D"/>
    <w:rsid w:val="005931D1"/>
    <w:rsid w:val="00595294"/>
    <w:rsid w:val="00595CFF"/>
    <w:rsid w:val="00597FAE"/>
    <w:rsid w:val="005A1C45"/>
    <w:rsid w:val="005A38AC"/>
    <w:rsid w:val="005A4D04"/>
    <w:rsid w:val="005A54CD"/>
    <w:rsid w:val="005A5984"/>
    <w:rsid w:val="005A6F9C"/>
    <w:rsid w:val="005C2C2C"/>
    <w:rsid w:val="005D4DBF"/>
    <w:rsid w:val="005D556A"/>
    <w:rsid w:val="005D5D46"/>
    <w:rsid w:val="005D77CF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6F9B"/>
    <w:rsid w:val="006471D4"/>
    <w:rsid w:val="0065099D"/>
    <w:rsid w:val="00653A6E"/>
    <w:rsid w:val="00654F85"/>
    <w:rsid w:val="00657D49"/>
    <w:rsid w:val="0066093F"/>
    <w:rsid w:val="006617AC"/>
    <w:rsid w:val="006624B5"/>
    <w:rsid w:val="00662FEC"/>
    <w:rsid w:val="006636AD"/>
    <w:rsid w:val="00666B02"/>
    <w:rsid w:val="00670FE6"/>
    <w:rsid w:val="00671F8E"/>
    <w:rsid w:val="00672EC2"/>
    <w:rsid w:val="00675D8C"/>
    <w:rsid w:val="006803D0"/>
    <w:rsid w:val="0068067F"/>
    <w:rsid w:val="0068141F"/>
    <w:rsid w:val="00684BE4"/>
    <w:rsid w:val="00684D64"/>
    <w:rsid w:val="006858B9"/>
    <w:rsid w:val="006863EE"/>
    <w:rsid w:val="00687C3D"/>
    <w:rsid w:val="0069017D"/>
    <w:rsid w:val="00692F7C"/>
    <w:rsid w:val="00693342"/>
    <w:rsid w:val="006957E0"/>
    <w:rsid w:val="00697662"/>
    <w:rsid w:val="006977F3"/>
    <w:rsid w:val="006A12A7"/>
    <w:rsid w:val="006A62EB"/>
    <w:rsid w:val="006A6B74"/>
    <w:rsid w:val="006B2176"/>
    <w:rsid w:val="006B6D08"/>
    <w:rsid w:val="006C603E"/>
    <w:rsid w:val="006D276D"/>
    <w:rsid w:val="006D3814"/>
    <w:rsid w:val="006E1157"/>
    <w:rsid w:val="006E1890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7F3A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1CBB"/>
    <w:rsid w:val="007C76B3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35CD"/>
    <w:rsid w:val="00800DF7"/>
    <w:rsid w:val="0080246F"/>
    <w:rsid w:val="00803063"/>
    <w:rsid w:val="00804455"/>
    <w:rsid w:val="00806B9D"/>
    <w:rsid w:val="008113AC"/>
    <w:rsid w:val="00811751"/>
    <w:rsid w:val="008142A8"/>
    <w:rsid w:val="008208F9"/>
    <w:rsid w:val="008230CC"/>
    <w:rsid w:val="008233E9"/>
    <w:rsid w:val="00825345"/>
    <w:rsid w:val="00837204"/>
    <w:rsid w:val="008372D3"/>
    <w:rsid w:val="008377F6"/>
    <w:rsid w:val="00841D15"/>
    <w:rsid w:val="0084277E"/>
    <w:rsid w:val="008428FB"/>
    <w:rsid w:val="00855A06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28E"/>
    <w:rsid w:val="008C7B93"/>
    <w:rsid w:val="008D1FE1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683C"/>
    <w:rsid w:val="00954D18"/>
    <w:rsid w:val="00956FCE"/>
    <w:rsid w:val="00957572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12DA"/>
    <w:rsid w:val="009A1CE7"/>
    <w:rsid w:val="009A54B8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D6F55"/>
    <w:rsid w:val="009F1C23"/>
    <w:rsid w:val="009F3913"/>
    <w:rsid w:val="009F6047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1241"/>
    <w:rsid w:val="00A36347"/>
    <w:rsid w:val="00A37CE2"/>
    <w:rsid w:val="00A43CD9"/>
    <w:rsid w:val="00A50986"/>
    <w:rsid w:val="00A51352"/>
    <w:rsid w:val="00A562EB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3D50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2E9D"/>
    <w:rsid w:val="00AF3DB2"/>
    <w:rsid w:val="00AF4E05"/>
    <w:rsid w:val="00AF784F"/>
    <w:rsid w:val="00B01597"/>
    <w:rsid w:val="00B06D3F"/>
    <w:rsid w:val="00B07ADF"/>
    <w:rsid w:val="00B110C7"/>
    <w:rsid w:val="00B1119D"/>
    <w:rsid w:val="00B16051"/>
    <w:rsid w:val="00B16511"/>
    <w:rsid w:val="00B1653D"/>
    <w:rsid w:val="00B16935"/>
    <w:rsid w:val="00B222E4"/>
    <w:rsid w:val="00B22786"/>
    <w:rsid w:val="00B22F07"/>
    <w:rsid w:val="00B2308F"/>
    <w:rsid w:val="00B24819"/>
    <w:rsid w:val="00B269E1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748B"/>
    <w:rsid w:val="00B51720"/>
    <w:rsid w:val="00B52AF5"/>
    <w:rsid w:val="00B55101"/>
    <w:rsid w:val="00B568FB"/>
    <w:rsid w:val="00B6050D"/>
    <w:rsid w:val="00B618E2"/>
    <w:rsid w:val="00B6657C"/>
    <w:rsid w:val="00B725EA"/>
    <w:rsid w:val="00B749E5"/>
    <w:rsid w:val="00B86960"/>
    <w:rsid w:val="00B910C4"/>
    <w:rsid w:val="00B93DED"/>
    <w:rsid w:val="00B94B4D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BE9"/>
    <w:rsid w:val="00BB6F01"/>
    <w:rsid w:val="00BC1AC7"/>
    <w:rsid w:val="00BC7F1D"/>
    <w:rsid w:val="00BD2042"/>
    <w:rsid w:val="00BD2BD0"/>
    <w:rsid w:val="00BD345D"/>
    <w:rsid w:val="00BD4FFF"/>
    <w:rsid w:val="00BD5495"/>
    <w:rsid w:val="00BD5BFC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30C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17C6A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2A77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358F"/>
    <w:rsid w:val="00C959A2"/>
    <w:rsid w:val="00CA1966"/>
    <w:rsid w:val="00CA26B1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D73AC"/>
    <w:rsid w:val="00CE231E"/>
    <w:rsid w:val="00CF0B2F"/>
    <w:rsid w:val="00CF1708"/>
    <w:rsid w:val="00CF3C0C"/>
    <w:rsid w:val="00CF61B7"/>
    <w:rsid w:val="00D01653"/>
    <w:rsid w:val="00D02178"/>
    <w:rsid w:val="00D0412C"/>
    <w:rsid w:val="00D04609"/>
    <w:rsid w:val="00D05CDE"/>
    <w:rsid w:val="00D077FD"/>
    <w:rsid w:val="00D12C12"/>
    <w:rsid w:val="00D1552B"/>
    <w:rsid w:val="00D15546"/>
    <w:rsid w:val="00D17A7E"/>
    <w:rsid w:val="00D2404B"/>
    <w:rsid w:val="00D24B94"/>
    <w:rsid w:val="00D30764"/>
    <w:rsid w:val="00D31C71"/>
    <w:rsid w:val="00D325C9"/>
    <w:rsid w:val="00D47842"/>
    <w:rsid w:val="00D47C55"/>
    <w:rsid w:val="00D501A8"/>
    <w:rsid w:val="00D54824"/>
    <w:rsid w:val="00D63E6D"/>
    <w:rsid w:val="00D66A80"/>
    <w:rsid w:val="00D66F7F"/>
    <w:rsid w:val="00D7012C"/>
    <w:rsid w:val="00D768B4"/>
    <w:rsid w:val="00D76BE1"/>
    <w:rsid w:val="00D8166B"/>
    <w:rsid w:val="00D82506"/>
    <w:rsid w:val="00D829AE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59A2"/>
    <w:rsid w:val="00DC770C"/>
    <w:rsid w:val="00DD0010"/>
    <w:rsid w:val="00DD4B75"/>
    <w:rsid w:val="00DD6265"/>
    <w:rsid w:val="00DD6BFF"/>
    <w:rsid w:val="00DE5FEF"/>
    <w:rsid w:val="00DF092D"/>
    <w:rsid w:val="00DF3C2E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31D57"/>
    <w:rsid w:val="00E31FA3"/>
    <w:rsid w:val="00E345B9"/>
    <w:rsid w:val="00E34BC5"/>
    <w:rsid w:val="00E36F8C"/>
    <w:rsid w:val="00E40605"/>
    <w:rsid w:val="00E40B79"/>
    <w:rsid w:val="00E421F5"/>
    <w:rsid w:val="00E42E2C"/>
    <w:rsid w:val="00E43C17"/>
    <w:rsid w:val="00E447E0"/>
    <w:rsid w:val="00E4632C"/>
    <w:rsid w:val="00E468BC"/>
    <w:rsid w:val="00E539DA"/>
    <w:rsid w:val="00E57421"/>
    <w:rsid w:val="00E57CB2"/>
    <w:rsid w:val="00E62159"/>
    <w:rsid w:val="00E646DD"/>
    <w:rsid w:val="00E64909"/>
    <w:rsid w:val="00E6509B"/>
    <w:rsid w:val="00E65BA9"/>
    <w:rsid w:val="00E6601A"/>
    <w:rsid w:val="00E73168"/>
    <w:rsid w:val="00E73BAD"/>
    <w:rsid w:val="00E74505"/>
    <w:rsid w:val="00E745BA"/>
    <w:rsid w:val="00E7737E"/>
    <w:rsid w:val="00E83D19"/>
    <w:rsid w:val="00E8452B"/>
    <w:rsid w:val="00E8552F"/>
    <w:rsid w:val="00E86727"/>
    <w:rsid w:val="00E86F65"/>
    <w:rsid w:val="00E91955"/>
    <w:rsid w:val="00E92117"/>
    <w:rsid w:val="00E93A6F"/>
    <w:rsid w:val="00EA0FEE"/>
    <w:rsid w:val="00EA1424"/>
    <w:rsid w:val="00EA46FD"/>
    <w:rsid w:val="00EA794D"/>
    <w:rsid w:val="00EB34BA"/>
    <w:rsid w:val="00EB66C2"/>
    <w:rsid w:val="00EB6A13"/>
    <w:rsid w:val="00EB6E71"/>
    <w:rsid w:val="00EC0F78"/>
    <w:rsid w:val="00EC3BCE"/>
    <w:rsid w:val="00EC6A0E"/>
    <w:rsid w:val="00EC6ED8"/>
    <w:rsid w:val="00ED542D"/>
    <w:rsid w:val="00ED64C3"/>
    <w:rsid w:val="00ED6AE0"/>
    <w:rsid w:val="00EE2035"/>
    <w:rsid w:val="00EE2786"/>
    <w:rsid w:val="00EE4DB4"/>
    <w:rsid w:val="00EE7BDA"/>
    <w:rsid w:val="00EF18B3"/>
    <w:rsid w:val="00EF5479"/>
    <w:rsid w:val="00EF55FB"/>
    <w:rsid w:val="00F05B25"/>
    <w:rsid w:val="00F1588B"/>
    <w:rsid w:val="00F169E6"/>
    <w:rsid w:val="00F170E3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05F7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90E8A"/>
    <w:rsid w:val="00F92030"/>
    <w:rsid w:val="00F936BF"/>
    <w:rsid w:val="00F951E5"/>
    <w:rsid w:val="00FA24F0"/>
    <w:rsid w:val="00FA2AE8"/>
    <w:rsid w:val="00FA5BE4"/>
    <w:rsid w:val="00FA610D"/>
    <w:rsid w:val="00FB013F"/>
    <w:rsid w:val="00FB04C3"/>
    <w:rsid w:val="00FB4BA5"/>
    <w:rsid w:val="00FC09A7"/>
    <w:rsid w:val="00FC510B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customXml/itemProps4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194</Words>
  <Characters>1126</Characters>
  <Application>Microsoft Office Word</Application>
  <DocSecurity>0</DocSecurity>
  <Lines>30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42</cp:revision>
  <cp:lastPrinted>2026-01-07T11:13:00Z</cp:lastPrinted>
  <dcterms:created xsi:type="dcterms:W3CDTF">2025-11-04T08:52:00Z</dcterms:created>
  <dcterms:modified xsi:type="dcterms:W3CDTF">2026-01-13T09:43:00Z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